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6E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28"/>
          <w:szCs w:val="28"/>
        </w:rPr>
      </w:pPr>
      <w:r>
        <w:rPr>
          <w:rFonts w:hint="eastAsia" w:ascii="方正小标宋简体" w:hAnsi="宋体" w:eastAsia="方正小标宋简体" w:cs="宋体"/>
          <w:color w:val="000000"/>
          <w:spacing w:val="6"/>
          <w:sz w:val="40"/>
          <w:szCs w:val="40"/>
          <w14:ligatures w14:val="none"/>
        </w:rPr>
        <w:t>短视频摄制服务项目招标公告</w:t>
      </w:r>
    </w:p>
    <w:p w14:paraId="13D80FEC">
      <w:pPr>
        <w:rPr>
          <w:rFonts w:hint="eastAsia" w:ascii="宋体" w:hAnsi="宋体" w:eastAsia="宋体"/>
          <w:sz w:val="28"/>
          <w:szCs w:val="28"/>
        </w:rPr>
      </w:pPr>
    </w:p>
    <w:p w14:paraId="29D4B10F">
      <w:pPr>
        <w:rPr>
          <w:rFonts w:hint="eastAsia" w:ascii="宋体" w:hAnsi="宋体" w:eastAsia="宋体"/>
          <w:sz w:val="28"/>
          <w:szCs w:val="28"/>
        </w:rPr>
      </w:pPr>
      <w:r>
        <w:rPr>
          <w:rFonts w:hint="eastAsia" w:ascii="宋体" w:hAnsi="宋体" w:eastAsia="宋体"/>
          <w:sz w:val="28"/>
          <w:szCs w:val="28"/>
        </w:rPr>
        <w:t>一、主题：</w:t>
      </w:r>
      <w:bookmarkStart w:id="0" w:name="_GoBack"/>
      <w:r>
        <w:rPr>
          <w:rFonts w:hint="eastAsia" w:ascii="宋体" w:hAnsi="宋体" w:eastAsia="宋体"/>
          <w:sz w:val="28"/>
          <w:szCs w:val="28"/>
        </w:rPr>
        <w:t>“我的民情日记”系列短视频摄制服</w:t>
      </w:r>
      <w:bookmarkEnd w:id="0"/>
      <w:r>
        <w:rPr>
          <w:rFonts w:hint="eastAsia" w:ascii="宋体" w:hAnsi="宋体" w:eastAsia="宋体"/>
          <w:sz w:val="28"/>
          <w:szCs w:val="28"/>
        </w:rPr>
        <w:t>务</w:t>
      </w:r>
    </w:p>
    <w:p w14:paraId="6CA9C123">
      <w:pPr>
        <w:rPr>
          <w:rFonts w:hint="eastAsia" w:ascii="宋体" w:hAnsi="宋体" w:eastAsia="宋体"/>
          <w:sz w:val="28"/>
          <w:szCs w:val="28"/>
        </w:rPr>
      </w:pPr>
      <w:r>
        <w:rPr>
          <w:rFonts w:hint="eastAsia" w:ascii="宋体" w:hAnsi="宋体" w:eastAsia="宋体"/>
          <w:sz w:val="28"/>
          <w:szCs w:val="28"/>
        </w:rPr>
        <w:t>二、</w:t>
      </w:r>
      <w:r>
        <w:rPr>
          <w:rFonts w:hint="eastAsia" w:ascii="宋体" w:hAnsi="宋体" w:eastAsia="宋体"/>
          <w:sz w:val="28"/>
          <w:szCs w:val="28"/>
          <w:lang w:val="en-US" w:eastAsia="zh-CN"/>
        </w:rPr>
        <w:t>服务</w:t>
      </w:r>
      <w:r>
        <w:rPr>
          <w:rFonts w:hint="eastAsia" w:ascii="宋体" w:hAnsi="宋体" w:eastAsia="宋体"/>
          <w:sz w:val="28"/>
          <w:szCs w:val="28"/>
        </w:rPr>
        <w:t>周期：</w:t>
      </w:r>
      <w:r>
        <w:rPr>
          <w:rFonts w:hint="eastAsia" w:ascii="宋体" w:hAnsi="宋体" w:eastAsia="宋体"/>
          <w:sz w:val="28"/>
          <w:szCs w:val="28"/>
          <w:lang w:val="en-US" w:eastAsia="zh-CN"/>
        </w:rPr>
        <w:t>签约后至</w:t>
      </w: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p>
    <w:p w14:paraId="7F73181B">
      <w:pPr>
        <w:rPr>
          <w:rFonts w:hint="eastAsia" w:ascii="宋体" w:hAnsi="宋体" w:eastAsia="宋体"/>
          <w:sz w:val="28"/>
          <w:szCs w:val="28"/>
          <w:lang w:val="en-US" w:eastAsia="zh-CN"/>
        </w:rPr>
      </w:pPr>
      <w:r>
        <w:rPr>
          <w:rFonts w:hint="eastAsia" w:ascii="宋体" w:hAnsi="宋体" w:eastAsia="宋体"/>
          <w:sz w:val="28"/>
          <w:szCs w:val="28"/>
        </w:rPr>
        <w:t>三、费用：</w:t>
      </w:r>
      <w:r>
        <w:rPr>
          <w:rFonts w:hint="eastAsia" w:ascii="宋体" w:hAnsi="宋体" w:eastAsia="宋体"/>
          <w:sz w:val="28"/>
          <w:szCs w:val="28"/>
          <w:lang w:val="en-US" w:eastAsia="zh-CN"/>
        </w:rPr>
        <w:t>52900</w:t>
      </w:r>
      <w:r>
        <w:rPr>
          <w:rFonts w:hint="eastAsia" w:ascii="宋体" w:hAnsi="宋体" w:eastAsia="宋体"/>
          <w:sz w:val="28"/>
          <w:szCs w:val="28"/>
        </w:rPr>
        <w:t>.00</w:t>
      </w:r>
      <w:r>
        <w:rPr>
          <w:rFonts w:ascii="宋体" w:hAnsi="宋体" w:eastAsia="宋体"/>
          <w:sz w:val="28"/>
          <w:szCs w:val="28"/>
        </w:rPr>
        <w:t>元</w:t>
      </w:r>
      <w:r>
        <w:rPr>
          <w:rFonts w:hint="eastAsia" w:ascii="宋体" w:hAnsi="宋体" w:eastAsia="宋体"/>
          <w:sz w:val="28"/>
          <w:szCs w:val="28"/>
          <w:lang w:val="en-US" w:eastAsia="zh-CN"/>
        </w:rPr>
        <w:t>以内</w:t>
      </w:r>
    </w:p>
    <w:p w14:paraId="5D75415D">
      <w:pPr>
        <w:rPr>
          <w:rFonts w:hint="eastAsia" w:ascii="宋体" w:hAnsi="宋体" w:eastAsia="宋体"/>
          <w:sz w:val="28"/>
          <w:szCs w:val="28"/>
          <w:lang w:eastAsia="zh-CN"/>
        </w:rPr>
      </w:pPr>
      <w:r>
        <w:rPr>
          <w:rFonts w:hint="eastAsia" w:ascii="宋体" w:hAnsi="宋体" w:eastAsia="宋体"/>
          <w:sz w:val="28"/>
          <w:szCs w:val="28"/>
        </w:rPr>
        <w:t>四、项目内容：“我的民情日记”系列短视频摄制服务</w:t>
      </w:r>
      <w:r>
        <w:rPr>
          <w:rFonts w:hint="eastAsia" w:ascii="宋体" w:hAnsi="宋体" w:eastAsia="宋体"/>
          <w:sz w:val="28"/>
          <w:szCs w:val="28"/>
          <w:lang w:eastAsia="zh-CN"/>
        </w:rPr>
        <w:t>，</w:t>
      </w:r>
      <w:r>
        <w:rPr>
          <w:rFonts w:hint="eastAsia" w:ascii="宋体" w:hAnsi="宋体" w:eastAsia="宋体"/>
          <w:sz w:val="28"/>
          <w:szCs w:val="28"/>
          <w:lang w:val="en-US" w:eastAsia="zh-CN"/>
        </w:rPr>
        <w:t>含超高清电影机SONY-FS7 一台和电影镜头SONY PL 一套，十天使用；灯光600X神牛一套，1200D爱图式一套，十天使用；航拍设备穿越机+飞手一套，六天使用；灯光师和助理，十天使用</w:t>
      </w:r>
      <w:r>
        <w:rPr>
          <w:rFonts w:hint="eastAsia" w:ascii="宋体" w:hAnsi="宋体" w:eastAsia="宋体"/>
          <w:sz w:val="28"/>
          <w:szCs w:val="28"/>
          <w:lang w:eastAsia="zh-CN"/>
        </w:rPr>
        <w:t>。</w:t>
      </w:r>
    </w:p>
    <w:p w14:paraId="0C581A4A">
      <w:pPr>
        <w:rPr>
          <w:rFonts w:hint="eastAsia" w:ascii="宋体" w:hAnsi="宋体" w:eastAsia="宋体"/>
          <w:sz w:val="28"/>
          <w:szCs w:val="28"/>
        </w:rPr>
      </w:pPr>
      <w:r>
        <w:rPr>
          <w:rFonts w:hint="eastAsia" w:ascii="宋体" w:hAnsi="宋体" w:eastAsia="宋体"/>
          <w:sz w:val="28"/>
          <w:szCs w:val="28"/>
        </w:rPr>
        <w:t>五、公示期：</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5</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w:t>
      </w:r>
      <w:r>
        <w:rPr>
          <w:rFonts w:hint="eastAsia" w:ascii="宋体" w:hAnsi="宋体"/>
          <w:sz w:val="28"/>
          <w:szCs w:val="28"/>
          <w:lang w:val="en-US" w:eastAsia="zh-CN"/>
        </w:rPr>
        <w:t>10</w:t>
      </w:r>
      <w:r>
        <w:rPr>
          <w:rFonts w:ascii="宋体" w:hAnsi="宋体"/>
          <w:sz w:val="28"/>
          <w:szCs w:val="28"/>
        </w:rPr>
        <w:t>日</w:t>
      </w:r>
    </w:p>
    <w:p w14:paraId="410EBB7B">
      <w:pPr>
        <w:rPr>
          <w:rFonts w:hint="eastAsia" w:ascii="宋体" w:hAnsi="宋体" w:eastAsia="宋体"/>
          <w:sz w:val="28"/>
          <w:szCs w:val="28"/>
        </w:rPr>
      </w:pPr>
      <w:r>
        <w:rPr>
          <w:rFonts w:hint="eastAsia" w:ascii="宋体" w:hAnsi="宋体" w:eastAsia="宋体"/>
          <w:sz w:val="28"/>
          <w:szCs w:val="28"/>
        </w:rPr>
        <w:t>六、开标日期：招标方另行电话通知。</w:t>
      </w:r>
    </w:p>
    <w:p w14:paraId="2F63F69A">
      <w:pPr>
        <w:rPr>
          <w:rFonts w:hint="eastAsia" w:ascii="宋体" w:hAnsi="宋体" w:eastAsia="宋体"/>
          <w:sz w:val="28"/>
          <w:szCs w:val="28"/>
        </w:rPr>
      </w:pPr>
      <w:r>
        <w:rPr>
          <w:rFonts w:hint="eastAsia" w:ascii="宋体" w:hAnsi="宋体" w:eastAsia="宋体"/>
          <w:sz w:val="28"/>
          <w:szCs w:val="28"/>
        </w:rPr>
        <w:t>七、投标须知：</w:t>
      </w:r>
    </w:p>
    <w:p w14:paraId="7CA1F3F0">
      <w:pPr>
        <w:rPr>
          <w:rFonts w:hint="eastAsia" w:ascii="宋体" w:hAnsi="宋体" w:eastAsia="宋体"/>
          <w:sz w:val="28"/>
          <w:szCs w:val="28"/>
        </w:rPr>
      </w:pPr>
      <w:r>
        <w:rPr>
          <w:rFonts w:hint="eastAsia" w:ascii="宋体" w:hAnsi="宋体" w:eastAsia="宋体"/>
          <w:sz w:val="28"/>
          <w:szCs w:val="28"/>
        </w:rPr>
        <w:t>1、投标单位必须提供营业执照复印件、法人代表身份证复印件并加盖公章。投标文件必须由法定代表人或授权代表签署。投标单位需按</w:t>
      </w:r>
      <w:r>
        <w:rPr>
          <w:rFonts w:hint="eastAsia" w:ascii="宋体" w:hAnsi="宋体" w:eastAsia="宋体"/>
          <w:sz w:val="28"/>
          <w:szCs w:val="28"/>
          <w:lang w:val="en-US" w:eastAsia="zh-CN"/>
        </w:rPr>
        <w:t>项目内容</w:t>
      </w:r>
      <w:r>
        <w:rPr>
          <w:rFonts w:hint="eastAsia" w:ascii="宋体" w:hAnsi="宋体" w:eastAsia="宋体"/>
          <w:sz w:val="28"/>
          <w:szCs w:val="28"/>
        </w:rPr>
        <w:t>进行报价</w:t>
      </w:r>
      <w:r>
        <w:rPr>
          <w:rFonts w:hint="eastAsia" w:ascii="宋体" w:hAnsi="宋体" w:eastAsia="宋体"/>
          <w:sz w:val="28"/>
          <w:szCs w:val="28"/>
          <w:lang w:eastAsia="zh-CN"/>
        </w:rPr>
        <w:t>，</w:t>
      </w:r>
      <w:r>
        <w:rPr>
          <w:rFonts w:hint="eastAsia" w:ascii="宋体" w:hAnsi="宋体" w:eastAsia="宋体"/>
          <w:sz w:val="28"/>
          <w:szCs w:val="28"/>
        </w:rPr>
        <w:t>并加盖公章。</w:t>
      </w:r>
    </w:p>
    <w:p w14:paraId="4058383B">
      <w:pPr>
        <w:rPr>
          <w:rFonts w:hint="eastAsia" w:ascii="宋体" w:hAnsi="宋体" w:eastAsia="宋体"/>
          <w:sz w:val="28"/>
          <w:szCs w:val="28"/>
        </w:rPr>
      </w:pPr>
      <w:r>
        <w:rPr>
          <w:rFonts w:hint="eastAsia" w:ascii="宋体" w:hAnsi="宋体" w:eastAsia="宋体"/>
          <w:sz w:val="28"/>
          <w:szCs w:val="28"/>
        </w:rPr>
        <w:t>2、投标委托：如投标单位代表不是法定代表人，须持有由法定代表人签字并加盖投标单位公章的《授权委托书》。</w:t>
      </w:r>
    </w:p>
    <w:p w14:paraId="4A36EAEE">
      <w:pPr>
        <w:rPr>
          <w:rFonts w:hint="eastAsia" w:ascii="宋体" w:hAnsi="宋体" w:eastAsia="宋体"/>
          <w:sz w:val="28"/>
          <w:szCs w:val="28"/>
        </w:rPr>
      </w:pPr>
      <w:r>
        <w:rPr>
          <w:rFonts w:hint="eastAsia" w:ascii="宋体" w:hAnsi="宋体" w:eastAsia="宋体"/>
          <w:sz w:val="28"/>
          <w:szCs w:val="28"/>
        </w:rPr>
        <w:t>3、无论投标过程中的做法和结果如何，投标单位自行承担与参加本次投标活动有关的所有费用。</w:t>
      </w:r>
    </w:p>
    <w:p w14:paraId="00839EBE">
      <w:pPr>
        <w:rPr>
          <w:rFonts w:hint="eastAsia" w:ascii="宋体" w:hAnsi="宋体" w:eastAsia="宋体"/>
          <w:sz w:val="28"/>
          <w:szCs w:val="28"/>
        </w:rPr>
      </w:pPr>
      <w:r>
        <w:rPr>
          <w:rFonts w:hint="eastAsia" w:ascii="宋体" w:hAnsi="宋体" w:eastAsia="宋体"/>
          <w:sz w:val="28"/>
          <w:szCs w:val="28"/>
        </w:rPr>
        <w:t>4、投标方需将以上文件装进牛皮纸档案袋，并进行密封，密封处加盖公章，文件袋显著位置标注投标单位名称。</w:t>
      </w:r>
    </w:p>
    <w:p w14:paraId="5FA6B2D9">
      <w:pPr>
        <w:rPr>
          <w:rFonts w:hint="eastAsia" w:ascii="宋体" w:hAnsi="宋体" w:eastAsia="宋体"/>
          <w:sz w:val="28"/>
          <w:szCs w:val="28"/>
        </w:rPr>
      </w:pPr>
      <w:r>
        <w:rPr>
          <w:rFonts w:hint="eastAsia" w:ascii="宋体" w:hAnsi="宋体" w:eastAsia="宋体"/>
          <w:sz w:val="28"/>
          <w:szCs w:val="28"/>
        </w:rPr>
        <w:t>5、通过报名审核的投标单位于开标时间由法定代表人或授权代表携带投标文件前往开标处进行现场开标。</w:t>
      </w:r>
    </w:p>
    <w:p w14:paraId="06703A63">
      <w:pPr>
        <w:rPr>
          <w:rFonts w:hint="eastAsia" w:ascii="宋体" w:hAnsi="宋体" w:eastAsia="宋体"/>
          <w:sz w:val="28"/>
          <w:szCs w:val="28"/>
        </w:rPr>
      </w:pPr>
      <w:r>
        <w:rPr>
          <w:rFonts w:hint="eastAsia" w:ascii="宋体" w:hAnsi="宋体" w:eastAsia="宋体"/>
          <w:sz w:val="28"/>
          <w:szCs w:val="28"/>
        </w:rPr>
        <w:t>八、开标方式</w:t>
      </w:r>
    </w:p>
    <w:p w14:paraId="73558F77">
      <w:pPr>
        <w:rPr>
          <w:rFonts w:hint="eastAsia" w:ascii="宋体" w:hAnsi="宋体" w:eastAsia="宋体"/>
          <w:sz w:val="28"/>
          <w:szCs w:val="28"/>
        </w:rPr>
      </w:pPr>
      <w:r>
        <w:rPr>
          <w:rFonts w:hint="eastAsia" w:ascii="宋体" w:hAnsi="宋体" w:eastAsia="宋体"/>
          <w:sz w:val="28"/>
          <w:szCs w:val="28"/>
        </w:rPr>
        <w:t>1、中标方式：最低价中标</w:t>
      </w:r>
    </w:p>
    <w:p w14:paraId="43611234">
      <w:pPr>
        <w:rPr>
          <w:rFonts w:hint="eastAsia" w:ascii="宋体" w:hAnsi="宋体" w:eastAsia="宋体"/>
          <w:sz w:val="28"/>
          <w:szCs w:val="28"/>
        </w:rPr>
      </w:pPr>
      <w:r>
        <w:rPr>
          <w:rFonts w:hint="eastAsia" w:ascii="宋体" w:hAnsi="宋体" w:eastAsia="宋体"/>
          <w:sz w:val="28"/>
          <w:szCs w:val="28"/>
        </w:rPr>
        <w:t>2、所有的投标文件均于开标当日现场拆封，现场开标。</w:t>
      </w:r>
    </w:p>
    <w:p w14:paraId="03E7E3BD">
      <w:pPr>
        <w:rPr>
          <w:rFonts w:hint="eastAsia" w:ascii="宋体" w:hAnsi="宋体" w:eastAsia="宋体"/>
          <w:sz w:val="28"/>
          <w:szCs w:val="28"/>
        </w:rPr>
      </w:pPr>
      <w:r>
        <w:rPr>
          <w:rFonts w:hint="eastAsia" w:ascii="宋体" w:hAnsi="宋体" w:eastAsia="宋体"/>
          <w:sz w:val="28"/>
          <w:szCs w:val="28"/>
        </w:rPr>
        <w:t>3、中标价不得超过预设价格，若超过预设价格，双方进行协商，若协商不成，则按顺位同下一个中标单位进行协商。</w:t>
      </w:r>
    </w:p>
    <w:p w14:paraId="2A9AA184">
      <w:pPr>
        <w:rPr>
          <w:rFonts w:hint="eastAsia" w:ascii="宋体" w:hAnsi="宋体" w:eastAsia="宋体"/>
          <w:sz w:val="28"/>
          <w:szCs w:val="28"/>
        </w:rPr>
      </w:pPr>
      <w:r>
        <w:rPr>
          <w:rFonts w:hint="eastAsia" w:ascii="宋体" w:hAnsi="宋体" w:eastAsia="宋体"/>
          <w:sz w:val="28"/>
          <w:szCs w:val="28"/>
        </w:rPr>
        <w:t>九、开标地点、时间</w:t>
      </w:r>
    </w:p>
    <w:p w14:paraId="07451020">
      <w:pPr>
        <w:rPr>
          <w:rFonts w:hint="eastAsia" w:ascii="宋体" w:hAnsi="宋体" w:eastAsia="宋体"/>
          <w:sz w:val="28"/>
          <w:szCs w:val="28"/>
        </w:rPr>
      </w:pPr>
      <w:r>
        <w:rPr>
          <w:rFonts w:hint="eastAsia" w:ascii="宋体" w:hAnsi="宋体" w:eastAsia="宋体"/>
          <w:sz w:val="28"/>
          <w:szCs w:val="28"/>
        </w:rPr>
        <w:t>1、开标地点：投标单位通过报名审核后，招标方另行电话通知</w:t>
      </w:r>
    </w:p>
    <w:p w14:paraId="09DA5AAD">
      <w:pPr>
        <w:rPr>
          <w:rFonts w:hint="eastAsia" w:ascii="宋体" w:hAnsi="宋体" w:eastAsia="宋体"/>
          <w:sz w:val="28"/>
          <w:szCs w:val="28"/>
        </w:rPr>
      </w:pPr>
      <w:r>
        <w:rPr>
          <w:rFonts w:hint="eastAsia" w:ascii="宋体" w:hAnsi="宋体" w:eastAsia="宋体"/>
          <w:sz w:val="28"/>
          <w:szCs w:val="28"/>
        </w:rPr>
        <w:t>2、开标时间：投标单位通过报名审核后，招标方另行电话通知</w:t>
      </w:r>
    </w:p>
    <w:p w14:paraId="182D564F">
      <w:pPr>
        <w:rPr>
          <w:rFonts w:hint="eastAsia" w:ascii="宋体" w:hAnsi="宋体" w:eastAsia="宋体"/>
          <w:sz w:val="28"/>
          <w:szCs w:val="28"/>
        </w:rPr>
      </w:pPr>
      <w:r>
        <w:rPr>
          <w:rFonts w:hint="eastAsia" w:ascii="宋体" w:hAnsi="宋体" w:eastAsia="宋体"/>
          <w:sz w:val="28"/>
          <w:szCs w:val="28"/>
        </w:rPr>
        <w:t>十、报名及应标方式</w:t>
      </w:r>
    </w:p>
    <w:p w14:paraId="185743C3">
      <w:pPr>
        <w:rPr>
          <w:rFonts w:hint="eastAsia" w:ascii="宋体" w:hAnsi="宋体" w:eastAsia="宋体"/>
          <w:sz w:val="28"/>
          <w:szCs w:val="28"/>
        </w:rPr>
      </w:pPr>
      <w:r>
        <w:rPr>
          <w:rFonts w:hint="eastAsia" w:ascii="宋体" w:hAnsi="宋体" w:eastAsia="宋体"/>
          <w:sz w:val="28"/>
          <w:szCs w:val="28"/>
        </w:rPr>
        <w:t>1、请有意向的公司，把相关资质文件拍照和本次公告报价，以邮件的方式发送到wc0595@foxmail.com, 文件请注明联系人和联系电话。</w:t>
      </w:r>
    </w:p>
    <w:p w14:paraId="75B7487F">
      <w:pPr>
        <w:rPr>
          <w:rFonts w:hint="eastAsia" w:ascii="宋体" w:hAnsi="宋体" w:eastAsia="宋体"/>
          <w:sz w:val="28"/>
          <w:szCs w:val="28"/>
        </w:rPr>
      </w:pPr>
      <w:r>
        <w:rPr>
          <w:rFonts w:hint="eastAsia" w:ascii="宋体" w:hAnsi="宋体" w:eastAsia="宋体"/>
          <w:sz w:val="28"/>
          <w:szCs w:val="28"/>
        </w:rPr>
        <w:t>2、招标方将对报名单位的资质及执行能力进行审核评估，通过审核的报名单位由招标方将电话通知。</w:t>
      </w:r>
    </w:p>
    <w:p w14:paraId="358F1DBA">
      <w:pPr>
        <w:rPr>
          <w:rFonts w:hint="eastAsia" w:ascii="宋体" w:hAnsi="宋体" w:eastAsia="宋体"/>
          <w:sz w:val="28"/>
          <w:szCs w:val="28"/>
        </w:rPr>
      </w:pPr>
      <w:r>
        <w:rPr>
          <w:rFonts w:hint="eastAsia" w:ascii="宋体" w:hAnsi="宋体" w:eastAsia="宋体"/>
          <w:sz w:val="28"/>
          <w:szCs w:val="28"/>
        </w:rPr>
        <w:t>3、报名截止：202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10</w:t>
      </w:r>
      <w:r>
        <w:rPr>
          <w:rFonts w:hint="eastAsia" w:ascii="宋体" w:hAnsi="宋体" w:eastAsia="宋体"/>
          <w:sz w:val="28"/>
          <w:szCs w:val="28"/>
        </w:rPr>
        <w:t>日17:30</w:t>
      </w:r>
    </w:p>
    <w:p w14:paraId="382A08AE">
      <w:pPr>
        <w:rPr>
          <w:rFonts w:hint="eastAsia" w:ascii="宋体" w:hAnsi="宋体" w:eastAsia="宋体"/>
          <w:sz w:val="28"/>
          <w:szCs w:val="28"/>
        </w:rPr>
      </w:pPr>
    </w:p>
    <w:p w14:paraId="6D8FB639">
      <w:pPr>
        <w:rPr>
          <w:rFonts w:hint="eastAsia" w:ascii="宋体" w:hAnsi="宋体" w:eastAsia="宋体"/>
          <w:sz w:val="28"/>
          <w:szCs w:val="28"/>
        </w:rPr>
      </w:pPr>
    </w:p>
    <w:p w14:paraId="28D0E9A5">
      <w:pPr>
        <w:ind w:firstLine="2976" w:firstLineChars="1063"/>
        <w:jc w:val="center"/>
        <w:rPr>
          <w:rFonts w:hint="eastAsia" w:ascii="宋体" w:hAnsi="宋体" w:eastAsia="宋体"/>
          <w:sz w:val="28"/>
          <w:szCs w:val="28"/>
        </w:rPr>
      </w:pPr>
      <w:r>
        <w:rPr>
          <w:rFonts w:hint="eastAsia" w:ascii="宋体" w:hAnsi="宋体" w:eastAsia="宋体"/>
          <w:sz w:val="28"/>
          <w:szCs w:val="28"/>
        </w:rPr>
        <w:t>泉州广播电视台文创活动策划中心</w:t>
      </w:r>
    </w:p>
    <w:p w14:paraId="3B989614">
      <w:pPr>
        <w:ind w:firstLine="2976" w:firstLineChars="1063"/>
        <w:jc w:val="center"/>
        <w:rPr>
          <w:rFonts w:hint="eastAsia"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8</w:t>
      </w:r>
      <w:r>
        <w:rPr>
          <w:rFonts w:ascii="宋体" w:hAnsi="宋体" w:eastAsia="宋体"/>
          <w:sz w:val="28"/>
          <w:szCs w:val="28"/>
        </w:rPr>
        <w:t>日</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40"/>
    <w:rsid w:val="00001D5E"/>
    <w:rsid w:val="000F08D3"/>
    <w:rsid w:val="002172A9"/>
    <w:rsid w:val="004A5A08"/>
    <w:rsid w:val="00714104"/>
    <w:rsid w:val="008C5D31"/>
    <w:rsid w:val="00904698"/>
    <w:rsid w:val="00993A40"/>
    <w:rsid w:val="009A16AC"/>
    <w:rsid w:val="00BC4F59"/>
    <w:rsid w:val="00DE0DA0"/>
    <w:rsid w:val="00E84528"/>
    <w:rsid w:val="00F44898"/>
    <w:rsid w:val="05A23A15"/>
    <w:rsid w:val="1D1150B7"/>
    <w:rsid w:val="22F93CDB"/>
    <w:rsid w:val="3A2671C9"/>
    <w:rsid w:val="42DC53A0"/>
    <w:rsid w:val="519F24A8"/>
    <w:rsid w:val="5970018F"/>
    <w:rsid w:val="7536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61"/>
    <w:qFormat/>
    <w:uiPriority w:val="99"/>
    <w:rPr>
      <w:rFonts w:ascii="仿宋_GB2312" w:eastAsia="仿宋_GB2312"/>
      <w:color w:val="000000"/>
      <w:sz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763</Words>
  <Characters>825</Characters>
  <Lines>6</Lines>
  <Paragraphs>1</Paragraphs>
  <TotalTime>0</TotalTime>
  <ScaleCrop>false</ScaleCrop>
  <LinksUpToDate>false</LinksUpToDate>
  <CharactersWithSpaces>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2024-12-16T03:00:00Z</dcterms:created>
  <dc:creator>Allan Lan</dc:creator>
  <cp:lastModifiedBy>泉视新媒体平台</cp:lastModifiedBy>
  <cp:lastPrinted>2025-04-15T01:59:00Z</cp:lastPrinted>
  <dcterms:modified xsi:type="dcterms:W3CDTF">2026-05-08T00:42:39Z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eyJoZGlkIjoiNWFkZjk1NTkwZDVlMjBlNzVmNDBjODI5NzY0Y2RhOTgiLCJ1c2VySWQiOiIzMTUwMTU3NDYifQ==</vt:lpwstr>
  </property>
  <property fmtid="{D5CDD505-2E9C-101B-9397-08002B2CF9AE}" pid="3" name="KSOProductBuildVer">
    <vt:lpwstr>2052-12.1.0.25865</vt:lpwstr>
  </property>
  <property fmtid="{D5CDD505-2E9C-101B-9397-08002B2CF9AE}" pid="4" name="ICV">
    <vt:lpwstr>7A6FF73A111B42B1951E96C9DB107A8C_13</vt:lpwstr>
  </property>
</Properties>
</file>