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24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left="0" w:leftChars="0" w:firstLine="0" w:firstLineChars="0"/>
        <w:textAlignment w:val="auto"/>
      </w:pPr>
      <w:r>
        <w:rPr>
          <w:rFonts w:hint="eastAsia"/>
        </w:rPr>
        <w:t>附件：</w:t>
      </w:r>
    </w:p>
    <w:p w14:paraId="1EE6F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ind w:left="0" w:leftChars="0" w:firstLine="0" w:firstLineChars="0"/>
        <w:textAlignment w:val="auto"/>
      </w:pPr>
      <w:r>
        <w:rPr>
          <w:rFonts w:hint="eastAsia"/>
        </w:rPr>
        <w:t>泉州市学习宣传贯彻党的二十届四中全会精神暨文化科技卫生“三下乡”五场活动项目招投标方案</w:t>
      </w:r>
    </w:p>
    <w:p w14:paraId="1021E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textAlignment w:val="auto"/>
      </w:pPr>
      <w:r>
        <w:rPr>
          <w:rFonts w:hint="eastAsia"/>
        </w:rPr>
        <w:t>一、采购内容：</w:t>
      </w:r>
    </w:p>
    <w:p w14:paraId="7734F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泉州市学习宣传贯彻党的二十届四中全会精神暨文化科技卫生“三下乡”五场活动项目</w:t>
      </w:r>
      <w:r>
        <w:rPr>
          <w:rFonts w:hint="eastAsia" w:ascii="仿宋" w:hAnsi="仿宋" w:eastAsia="仿宋" w:cs="仿宋"/>
          <w:lang w:val="en-US" w:eastAsia="zh-CN"/>
        </w:rPr>
        <w:t>执行</w:t>
      </w:r>
    </w:p>
    <w:p w14:paraId="0D3A6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textAlignment w:val="auto"/>
      </w:pPr>
      <w:r>
        <w:rPr>
          <w:rFonts w:hint="eastAsia"/>
        </w:rPr>
        <w:t>二、招标金额：</w:t>
      </w:r>
      <w:r>
        <w:rPr>
          <w:rFonts w:hint="eastAsia"/>
          <w:lang w:val="en-US" w:eastAsia="zh-CN"/>
        </w:rPr>
        <w:t>9.2</w:t>
      </w:r>
      <w:r>
        <w:rPr>
          <w:rFonts w:hint="eastAsia" w:ascii="仿宋" w:hAnsi="仿宋" w:eastAsia="仿宋" w:cs="仿宋"/>
          <w:b w:val="0"/>
          <w:bCs w:val="0"/>
        </w:rPr>
        <w:t>万元以内</w:t>
      </w:r>
    </w:p>
    <w:p w14:paraId="426D3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textAlignment w:val="auto"/>
        <w:rPr>
          <w:rFonts w:ascii="仿宋" w:hAnsi="仿宋" w:eastAsia="仿宋" w:cs="仿宋"/>
        </w:rPr>
      </w:pPr>
      <w:r>
        <w:rPr>
          <w:rFonts w:hint="eastAsia" w:eastAsia="黑体"/>
        </w:rPr>
        <w:t>三、使用时间：</w:t>
      </w:r>
      <w:r>
        <w:rPr>
          <w:rFonts w:ascii="仿宋" w:hAnsi="仿宋" w:eastAsia="仿宋" w:cs="仿宋"/>
        </w:rPr>
        <w:t>202</w:t>
      </w:r>
      <w:r>
        <w:rPr>
          <w:rFonts w:hint="eastAsia" w:ascii="仿宋" w:hAnsi="仿宋" w:eastAsia="仿宋" w:cs="仿宋"/>
          <w:lang w:val="en-US" w:eastAsia="zh-CN"/>
        </w:rPr>
        <w:t>5</w:t>
      </w:r>
      <w:r>
        <w:rPr>
          <w:rFonts w:hint="eastAsia" w:ascii="仿宋" w:hAnsi="仿宋" w:eastAsia="仿宋" w:cs="仿宋"/>
        </w:rPr>
        <w:t>年</w:t>
      </w:r>
      <w:r>
        <w:rPr>
          <w:rFonts w:hint="eastAsia" w:ascii="仿宋" w:hAnsi="仿宋" w:eastAsia="仿宋" w:cs="仿宋"/>
          <w:lang w:val="en-US" w:eastAsia="zh-CN"/>
        </w:rPr>
        <w:t>11</w:t>
      </w:r>
      <w:r>
        <w:rPr>
          <w:rFonts w:hint="eastAsia" w:ascii="仿宋" w:hAnsi="仿宋" w:eastAsia="仿宋" w:cs="仿宋"/>
        </w:rPr>
        <w:t>月</w:t>
      </w:r>
      <w:r>
        <w:rPr>
          <w:rFonts w:hint="eastAsia" w:ascii="仿宋" w:hAnsi="仿宋" w:eastAsia="仿宋" w:cs="仿宋"/>
          <w:lang w:val="en-US" w:eastAsia="zh-CN"/>
        </w:rPr>
        <w:t>-2026年1月</w:t>
      </w:r>
      <w:r>
        <w:rPr>
          <w:rFonts w:hint="eastAsia" w:ascii="仿宋" w:hAnsi="仿宋" w:eastAsia="仿宋" w:cs="仿宋"/>
        </w:rPr>
        <w:t>（按最终执行活动日期）</w:t>
      </w:r>
    </w:p>
    <w:p w14:paraId="5307DE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textAlignment w:val="auto"/>
        <w:rPr>
          <w:rFonts w:hint="eastAsia" w:ascii="仿宋" w:hAnsi="仿宋" w:eastAsia="仿宋" w:cs="仿宋"/>
          <w:b w:val="0"/>
          <w:bCs w:val="0"/>
          <w:lang w:val="en-US" w:eastAsia="zh-CN"/>
        </w:rPr>
      </w:pPr>
      <w:r>
        <w:rPr>
          <w:rFonts w:hint="eastAsia" w:eastAsia="黑体"/>
        </w:rPr>
        <w:t>四、使用地点：</w:t>
      </w:r>
      <w:r>
        <w:rPr>
          <w:rFonts w:hint="eastAsia" w:ascii="仿宋" w:hAnsi="仿宋" w:eastAsia="仿宋" w:cs="仿宋"/>
          <w:b w:val="0"/>
          <w:bCs w:val="0"/>
        </w:rPr>
        <w:t>鲤城、丰泽、 惠安、石狮、德化</w:t>
      </w:r>
    </w:p>
    <w:p w14:paraId="798BC8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textAlignment w:val="auto"/>
      </w:pPr>
      <w:r>
        <w:rPr>
          <w:rFonts w:hint="eastAsia"/>
        </w:rPr>
        <w:t>五、具体执行项目：</w:t>
      </w:r>
    </w:p>
    <w:tbl>
      <w:tblPr>
        <w:tblStyle w:val="4"/>
        <w:tblW w:w="9696" w:type="dxa"/>
        <w:tblInd w:w="-5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830"/>
        <w:gridCol w:w="4138"/>
        <w:gridCol w:w="1134"/>
        <w:gridCol w:w="1559"/>
      </w:tblGrid>
      <w:tr w14:paraId="766F79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6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3224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</w:pPr>
            <w:r>
              <w:rPr>
                <w:rFonts w:hint="eastAsia"/>
              </w:rPr>
              <w:t>泉州市学习宣传贯彻党的二十届四中全会精神暨文化科技卫生“三下乡”五场活动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招投标物料清单</w:t>
            </w:r>
          </w:p>
        </w:tc>
      </w:tr>
      <w:tr w14:paraId="2CADC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71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0" w:firstLineChars="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2C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项 目</w:t>
            </w:r>
          </w:p>
        </w:tc>
        <w:tc>
          <w:tcPr>
            <w:tcW w:w="4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C5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1440" w:firstLineChars="60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内  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5F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0" w:firstLineChars="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单位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92E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数 量</w:t>
            </w:r>
          </w:p>
        </w:tc>
      </w:tr>
      <w:tr w14:paraId="76D365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C60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1</w:t>
            </w: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DBD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textAlignment w:val="auto"/>
              <w:rPr>
                <w:rFonts w:hint="default" w:eastAsia="华文中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舞美制作搭建</w:t>
            </w: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07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eastAsia="华文中宋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P2高清LED弧形屏，90平方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0A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eastAsia" w:eastAsia="华文中宋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8F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eastAsia="华文中宋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</w:p>
        </w:tc>
      </w:tr>
      <w:tr w14:paraId="1277CA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430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C4F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textAlignment w:val="auto"/>
              <w:rPr>
                <w:rFonts w:hint="eastAsia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C1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P2高清LED侧屏，30平方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552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52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</w:p>
        </w:tc>
      </w:tr>
      <w:tr w14:paraId="26FD73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96F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066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textAlignment w:val="auto"/>
              <w:rPr>
                <w:rFonts w:hint="eastAsia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90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两边测根据主题木作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CC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6E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</w:p>
        </w:tc>
      </w:tr>
      <w:tr w14:paraId="3B344C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E29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8F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20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 w:eastAsia="华文中宋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控台/处理器，规格S3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294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eastAsia" w:eastAsia="华文中宋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套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49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5</w:t>
            </w:r>
          </w:p>
        </w:tc>
      </w:tr>
      <w:tr w14:paraId="7E4710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1DD4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DE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12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舞台合唱台阶5级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5D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组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F5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5</w:t>
            </w:r>
          </w:p>
        </w:tc>
      </w:tr>
      <w:tr w14:paraId="70B129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B69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29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7E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冷焰火8个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3A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组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D8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5</w:t>
            </w:r>
          </w:p>
        </w:tc>
      </w:tr>
      <w:tr w14:paraId="6C12BE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8207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D9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F9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透明亚克力主持台，规格60*40*110cm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8F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602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5</w:t>
            </w:r>
          </w:p>
        </w:tc>
      </w:tr>
      <w:tr w14:paraId="72807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D62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E2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43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舞台前沿挡板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C1E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92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5</w:t>
            </w:r>
          </w:p>
        </w:tc>
      </w:tr>
      <w:tr w14:paraId="293FF3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EA1B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FD4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/>
                <w:sz w:val="24"/>
                <w:szCs w:val="24"/>
                <w:lang w:bidi="ar"/>
              </w:rPr>
            </w:pP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B4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舞台高清地贴2.3*2.3m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58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个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02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5</w:t>
            </w:r>
          </w:p>
        </w:tc>
      </w:tr>
      <w:tr w14:paraId="2ABEB1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9FE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default" w:eastAsia="华文中宋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49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 w:eastAsia="华文中宋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灯光设备</w:t>
            </w:r>
          </w:p>
        </w:tc>
        <w:tc>
          <w:tcPr>
            <w:tcW w:w="41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A7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PAR灯、面光灯、光束灯，灯光架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43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套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F3A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3</w:t>
            </w:r>
          </w:p>
        </w:tc>
      </w:tr>
      <w:tr w14:paraId="075E08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C52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 w:eastAsia="华文中宋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83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DC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 w:eastAsia="华文中宋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音响设备</w:t>
            </w:r>
          </w:p>
        </w:tc>
        <w:tc>
          <w:tcPr>
            <w:tcW w:w="41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9E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6支话筒、6个耳麦、公放、返听、调音台、控台、话筒架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70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套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1D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5</w:t>
            </w:r>
          </w:p>
        </w:tc>
      </w:tr>
      <w:tr w14:paraId="411904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B19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eastAsia" w:eastAsia="华文中宋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4D9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eastAsia" w:eastAsia="华文中宋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氛围布置</w:t>
            </w:r>
          </w:p>
        </w:tc>
        <w:tc>
          <w:tcPr>
            <w:tcW w:w="41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D4E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eastAsia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横幅2条，喷绘展架2个，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EA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套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BD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5</w:t>
            </w:r>
          </w:p>
        </w:tc>
      </w:tr>
      <w:tr w14:paraId="443AE7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0DC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default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C13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外请人员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F5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宣讲人员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92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43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5</w:t>
            </w:r>
          </w:p>
        </w:tc>
      </w:tr>
      <w:tr w14:paraId="1D51DC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2E9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40"/>
              <w:textAlignment w:val="auto"/>
              <w:rPr>
                <w:rFonts w:hint="default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82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外请人员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B0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left="0" w:leftChars="0" w:firstLine="0" w:firstLineChars="0"/>
              <w:textAlignment w:val="auto"/>
              <w:rPr>
                <w:rFonts w:hint="default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 w:bidi="ar"/>
              </w:rPr>
              <w:t>舞蹈演员、南音表演唱、武术表演等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46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A32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ind w:firstLine="210" w:firstLineChars="100"/>
              <w:textAlignment w:val="auto"/>
              <w:rPr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 w:bidi="ar"/>
              </w:rPr>
              <w:t>5</w:t>
            </w:r>
          </w:p>
        </w:tc>
      </w:tr>
    </w:tbl>
    <w:p w14:paraId="020A7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tLeast"/>
        <w:textAlignment w:val="auto"/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0" w:num="1"/>
      <w:docGrid w:type="lines" w:linePitch="317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280"/>
      </w:pPr>
      <w:r>
        <w:separator/>
      </w:r>
    </w:p>
  </w:endnote>
  <w:endnote w:type="continuationSeparator" w:id="1">
    <w:p>
      <w:pPr>
        <w:spacing w:line="240" w:lineRule="auto"/>
        <w:ind w:firstLine="2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55CB5E">
    <w:pPr>
      <w:pStyle w:val="2"/>
      <w:ind w:firstLine="18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834C706">
                          <w:pPr>
                            <w:pStyle w:val="2"/>
                            <w:ind w:firstLine="18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1.95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yz30m0gAAAAIBAAAPAAAAAAAAAAEAIAAAACIA&#10;AABkcnMvZG93bnJldi54bWxQSwECFAAUAAAACACHTuJAs4ZSPdYBAACfAwAADgAAAAAAAAABACAA&#10;AAAhAQAAZHJzL2Uyb0RvYy54bWxQSwUGAAAAAAYABgBZAQAAa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34C706">
                    <w:pPr>
                      <w:pStyle w:val="2"/>
                      <w:ind w:firstLine="18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63DD1F">
    <w:pPr>
      <w:pStyle w:val="2"/>
      <w:ind w:firstLine="18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8C579D">
    <w:pPr>
      <w:pStyle w:val="2"/>
      <w:ind w:firstLine="1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280"/>
      </w:pPr>
      <w:r>
        <w:separator/>
      </w:r>
    </w:p>
  </w:footnote>
  <w:footnote w:type="continuationSeparator" w:id="1">
    <w:p>
      <w:pPr>
        <w:spacing w:line="240" w:lineRule="auto"/>
        <w:ind w:firstLine="2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FCC466">
    <w:pPr>
      <w:pStyle w:val="3"/>
      <w:ind w:firstLine="1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EAD81B">
    <w:pPr>
      <w:pStyle w:val="3"/>
      <w:ind w:firstLine="18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7962FC">
    <w:pPr>
      <w:pStyle w:val="3"/>
      <w:ind w:firstLine="1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5NDZlMDkxYjhhYjc2N2YxZTE5MTRmOWRjNjc5NTYifQ=="/>
  </w:docVars>
  <w:rsids>
    <w:rsidRoot w:val="5570474D"/>
    <w:rsid w:val="000A696C"/>
    <w:rsid w:val="00200E28"/>
    <w:rsid w:val="00217791"/>
    <w:rsid w:val="0025240D"/>
    <w:rsid w:val="00712307"/>
    <w:rsid w:val="008410DD"/>
    <w:rsid w:val="00844285"/>
    <w:rsid w:val="00E371FE"/>
    <w:rsid w:val="00E54E2C"/>
    <w:rsid w:val="00E843D0"/>
    <w:rsid w:val="00F175F6"/>
    <w:rsid w:val="011F64DC"/>
    <w:rsid w:val="01F451D5"/>
    <w:rsid w:val="028D2FBF"/>
    <w:rsid w:val="02DD6201"/>
    <w:rsid w:val="0303127F"/>
    <w:rsid w:val="03165668"/>
    <w:rsid w:val="03F37758"/>
    <w:rsid w:val="0442248D"/>
    <w:rsid w:val="047D5348"/>
    <w:rsid w:val="064E6E57"/>
    <w:rsid w:val="06AF4F0B"/>
    <w:rsid w:val="073F230D"/>
    <w:rsid w:val="074A0933"/>
    <w:rsid w:val="0995305F"/>
    <w:rsid w:val="09EC0D40"/>
    <w:rsid w:val="0A400FBE"/>
    <w:rsid w:val="0A917CCA"/>
    <w:rsid w:val="0ACF7AB4"/>
    <w:rsid w:val="0B1F52D6"/>
    <w:rsid w:val="0B352E3A"/>
    <w:rsid w:val="0C216E2C"/>
    <w:rsid w:val="0CFD33F5"/>
    <w:rsid w:val="0D2564A8"/>
    <w:rsid w:val="0DB241E0"/>
    <w:rsid w:val="0E33371B"/>
    <w:rsid w:val="0E707A18"/>
    <w:rsid w:val="0F087E2F"/>
    <w:rsid w:val="0FE443F8"/>
    <w:rsid w:val="104B26C9"/>
    <w:rsid w:val="10551141"/>
    <w:rsid w:val="10FE14EA"/>
    <w:rsid w:val="11387A1B"/>
    <w:rsid w:val="115D4462"/>
    <w:rsid w:val="118925A4"/>
    <w:rsid w:val="11CE35B2"/>
    <w:rsid w:val="12B427B2"/>
    <w:rsid w:val="12D76496"/>
    <w:rsid w:val="12F86B39"/>
    <w:rsid w:val="13117BFA"/>
    <w:rsid w:val="131907CC"/>
    <w:rsid w:val="131F65F3"/>
    <w:rsid w:val="13A26EB4"/>
    <w:rsid w:val="142508BD"/>
    <w:rsid w:val="14DA59C2"/>
    <w:rsid w:val="15001CD4"/>
    <w:rsid w:val="15463804"/>
    <w:rsid w:val="155F2031"/>
    <w:rsid w:val="15CD78C3"/>
    <w:rsid w:val="165F6ECF"/>
    <w:rsid w:val="17936E30"/>
    <w:rsid w:val="18493992"/>
    <w:rsid w:val="18C24CE7"/>
    <w:rsid w:val="1942287E"/>
    <w:rsid w:val="19600A97"/>
    <w:rsid w:val="198033E4"/>
    <w:rsid w:val="1A245B1E"/>
    <w:rsid w:val="1A6004C9"/>
    <w:rsid w:val="1A7A7E33"/>
    <w:rsid w:val="1A89451A"/>
    <w:rsid w:val="1B3F107D"/>
    <w:rsid w:val="1B4D3D97"/>
    <w:rsid w:val="1B4E306E"/>
    <w:rsid w:val="1B66301B"/>
    <w:rsid w:val="1BE91714"/>
    <w:rsid w:val="1D70551D"/>
    <w:rsid w:val="1DA578BD"/>
    <w:rsid w:val="1DB60715"/>
    <w:rsid w:val="1E07735C"/>
    <w:rsid w:val="1E572759"/>
    <w:rsid w:val="1F8749BF"/>
    <w:rsid w:val="200E3D7D"/>
    <w:rsid w:val="20711CD8"/>
    <w:rsid w:val="20AF2801"/>
    <w:rsid w:val="22CF39FB"/>
    <w:rsid w:val="251F7F55"/>
    <w:rsid w:val="255676EF"/>
    <w:rsid w:val="258F29D8"/>
    <w:rsid w:val="25A95A46"/>
    <w:rsid w:val="260B672B"/>
    <w:rsid w:val="27461EE2"/>
    <w:rsid w:val="279779A6"/>
    <w:rsid w:val="27BF1027"/>
    <w:rsid w:val="28096C9A"/>
    <w:rsid w:val="28355CE1"/>
    <w:rsid w:val="28B87FF4"/>
    <w:rsid w:val="29C0782D"/>
    <w:rsid w:val="29CF0395"/>
    <w:rsid w:val="2A5C7555"/>
    <w:rsid w:val="2A6308E4"/>
    <w:rsid w:val="2A9C3DF6"/>
    <w:rsid w:val="2AF04EFB"/>
    <w:rsid w:val="2B090520"/>
    <w:rsid w:val="2BCD72E0"/>
    <w:rsid w:val="2CB124A4"/>
    <w:rsid w:val="2CCF04B2"/>
    <w:rsid w:val="2D4307B1"/>
    <w:rsid w:val="2D6C5D01"/>
    <w:rsid w:val="2F3E191F"/>
    <w:rsid w:val="2FBC45F2"/>
    <w:rsid w:val="31A67308"/>
    <w:rsid w:val="33852231"/>
    <w:rsid w:val="33D813CE"/>
    <w:rsid w:val="34192013"/>
    <w:rsid w:val="347028EB"/>
    <w:rsid w:val="3485680A"/>
    <w:rsid w:val="34887C15"/>
    <w:rsid w:val="34A903C6"/>
    <w:rsid w:val="35577297"/>
    <w:rsid w:val="359769D1"/>
    <w:rsid w:val="35C12962"/>
    <w:rsid w:val="363E2205"/>
    <w:rsid w:val="364F4412"/>
    <w:rsid w:val="377031CA"/>
    <w:rsid w:val="3841530E"/>
    <w:rsid w:val="38887767"/>
    <w:rsid w:val="3A424813"/>
    <w:rsid w:val="3A777A93"/>
    <w:rsid w:val="3A900B55"/>
    <w:rsid w:val="3AF47EAA"/>
    <w:rsid w:val="3B0A6B5A"/>
    <w:rsid w:val="3B0D44BC"/>
    <w:rsid w:val="3B527CCA"/>
    <w:rsid w:val="3B9363AE"/>
    <w:rsid w:val="3C0637C5"/>
    <w:rsid w:val="3CC86CCC"/>
    <w:rsid w:val="3D9D1F07"/>
    <w:rsid w:val="3E481E73"/>
    <w:rsid w:val="3E774506"/>
    <w:rsid w:val="3E780143"/>
    <w:rsid w:val="3EE94187"/>
    <w:rsid w:val="3F0D3C80"/>
    <w:rsid w:val="400E49F6"/>
    <w:rsid w:val="40175FA1"/>
    <w:rsid w:val="40AD2461"/>
    <w:rsid w:val="40F911CA"/>
    <w:rsid w:val="414D154E"/>
    <w:rsid w:val="41CE08E1"/>
    <w:rsid w:val="41D41C6F"/>
    <w:rsid w:val="427C658F"/>
    <w:rsid w:val="42817701"/>
    <w:rsid w:val="42F34D8F"/>
    <w:rsid w:val="43B20BA0"/>
    <w:rsid w:val="45E5269D"/>
    <w:rsid w:val="4605689B"/>
    <w:rsid w:val="47246A6D"/>
    <w:rsid w:val="49AC6AD0"/>
    <w:rsid w:val="49EF3AEA"/>
    <w:rsid w:val="4AE64EED"/>
    <w:rsid w:val="4B3043BA"/>
    <w:rsid w:val="4B373690"/>
    <w:rsid w:val="4B6E4EE3"/>
    <w:rsid w:val="4BD87EEA"/>
    <w:rsid w:val="4D221AE1"/>
    <w:rsid w:val="4DFE60AA"/>
    <w:rsid w:val="4E17716C"/>
    <w:rsid w:val="4E7E6491"/>
    <w:rsid w:val="4EB656B4"/>
    <w:rsid w:val="4F3855EC"/>
    <w:rsid w:val="4F9D22DE"/>
    <w:rsid w:val="4FAC4F28"/>
    <w:rsid w:val="4FE90C3C"/>
    <w:rsid w:val="501F2C8B"/>
    <w:rsid w:val="505F4B17"/>
    <w:rsid w:val="50665E96"/>
    <w:rsid w:val="51151EFA"/>
    <w:rsid w:val="5131587C"/>
    <w:rsid w:val="52155C72"/>
    <w:rsid w:val="526460E5"/>
    <w:rsid w:val="52813F0B"/>
    <w:rsid w:val="53B316E5"/>
    <w:rsid w:val="548D1F04"/>
    <w:rsid w:val="5570474D"/>
    <w:rsid w:val="55A0213D"/>
    <w:rsid w:val="55AA2FBB"/>
    <w:rsid w:val="562C577E"/>
    <w:rsid w:val="58DA3BB7"/>
    <w:rsid w:val="5931234E"/>
    <w:rsid w:val="593A24E6"/>
    <w:rsid w:val="593D72D5"/>
    <w:rsid w:val="59CC0AAA"/>
    <w:rsid w:val="59EE25DD"/>
    <w:rsid w:val="5A5E5E14"/>
    <w:rsid w:val="5B8F5EBE"/>
    <w:rsid w:val="5BA30291"/>
    <w:rsid w:val="5C5B500F"/>
    <w:rsid w:val="5CED210B"/>
    <w:rsid w:val="5D2418A5"/>
    <w:rsid w:val="5E033269"/>
    <w:rsid w:val="5F08322C"/>
    <w:rsid w:val="5F200FBF"/>
    <w:rsid w:val="5F6661A5"/>
    <w:rsid w:val="605342A4"/>
    <w:rsid w:val="60A52C6C"/>
    <w:rsid w:val="61532759"/>
    <w:rsid w:val="61710DEE"/>
    <w:rsid w:val="62265DAB"/>
    <w:rsid w:val="622662CF"/>
    <w:rsid w:val="62C51434"/>
    <w:rsid w:val="634814F3"/>
    <w:rsid w:val="635051A2"/>
    <w:rsid w:val="63C903CA"/>
    <w:rsid w:val="63E1404C"/>
    <w:rsid w:val="646B3EBF"/>
    <w:rsid w:val="6610159B"/>
    <w:rsid w:val="66160997"/>
    <w:rsid w:val="668A4527"/>
    <w:rsid w:val="67874F0A"/>
    <w:rsid w:val="67B57CC9"/>
    <w:rsid w:val="67CC6DC1"/>
    <w:rsid w:val="680B78E9"/>
    <w:rsid w:val="680E73DA"/>
    <w:rsid w:val="69643755"/>
    <w:rsid w:val="6AD77F57"/>
    <w:rsid w:val="6B4750DC"/>
    <w:rsid w:val="6C2216A6"/>
    <w:rsid w:val="6C6626DF"/>
    <w:rsid w:val="6CA64085"/>
    <w:rsid w:val="6D0329CB"/>
    <w:rsid w:val="6E6733A0"/>
    <w:rsid w:val="6EBD2C22"/>
    <w:rsid w:val="6EDC3D8E"/>
    <w:rsid w:val="6F2378D3"/>
    <w:rsid w:val="6FAA5C3A"/>
    <w:rsid w:val="707029DF"/>
    <w:rsid w:val="70787AE6"/>
    <w:rsid w:val="70C42D2B"/>
    <w:rsid w:val="718557F0"/>
    <w:rsid w:val="71DD22F7"/>
    <w:rsid w:val="7220758D"/>
    <w:rsid w:val="72573586"/>
    <w:rsid w:val="732B52E4"/>
    <w:rsid w:val="734874F4"/>
    <w:rsid w:val="73751350"/>
    <w:rsid w:val="739E0814"/>
    <w:rsid w:val="74582108"/>
    <w:rsid w:val="75330480"/>
    <w:rsid w:val="76191423"/>
    <w:rsid w:val="7676654B"/>
    <w:rsid w:val="76DE6F6A"/>
    <w:rsid w:val="76E732D0"/>
    <w:rsid w:val="775D1F47"/>
    <w:rsid w:val="77A13DC6"/>
    <w:rsid w:val="77B94D8D"/>
    <w:rsid w:val="796450AB"/>
    <w:rsid w:val="798257F0"/>
    <w:rsid w:val="79B63F39"/>
    <w:rsid w:val="7A4D09B8"/>
    <w:rsid w:val="7AE71AF0"/>
    <w:rsid w:val="7AF9650E"/>
    <w:rsid w:val="7B2047DF"/>
    <w:rsid w:val="7B9854E0"/>
    <w:rsid w:val="7BA80271"/>
    <w:rsid w:val="7BAD0EBB"/>
    <w:rsid w:val="7BAE260E"/>
    <w:rsid w:val="7BCE4A5E"/>
    <w:rsid w:val="7BE349AD"/>
    <w:rsid w:val="7C741AA9"/>
    <w:rsid w:val="7CC620C6"/>
    <w:rsid w:val="7CCF0A8E"/>
    <w:rsid w:val="7CE81B50"/>
    <w:rsid w:val="7D0F7227"/>
    <w:rsid w:val="7DA157CF"/>
    <w:rsid w:val="7E122F4A"/>
    <w:rsid w:val="7E41374E"/>
    <w:rsid w:val="7F6D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line="560" w:lineRule="exact"/>
      <w:ind w:firstLine="280" w:firstLineChars="100"/>
    </w:pPr>
    <w:rPr>
      <w:rFonts w:ascii="华文中宋" w:hAnsi="华文中宋" w:eastAsia="华文中宋" w:cs="Times New Roman"/>
      <w:sz w:val="28"/>
      <w:szCs w:val="28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customStyle="1" w:styleId="6">
    <w:name w:val="首行缩进"/>
    <w:basedOn w:val="1"/>
    <w:autoRedefine/>
    <w:qFormat/>
    <w:uiPriority w:val="99"/>
    <w:pPr>
      <w:spacing w:line="360" w:lineRule="auto"/>
      <w:ind w:firstLine="480" w:firstLineChars="200"/>
    </w:pPr>
    <w:rPr>
      <w:sz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437</Words>
  <Characters>475</Characters>
  <Lines>2</Lines>
  <Paragraphs>2</Paragraphs>
  <TotalTime>1022</TotalTime>
  <ScaleCrop>false</ScaleCrop>
  <LinksUpToDate>false</LinksUpToDate>
  <CharactersWithSpaces>506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2024-08-23T00:27:00Z</dcterms:created>
  <dc:creator>linfeng</dc:creator>
  <cp:lastModifiedBy>泉视新媒体平台</cp:lastModifiedBy>
  <cp:lastPrinted>2025-11-20T01:04:00Z</cp:lastPrinted>
  <dcterms:modified xsi:type="dcterms:W3CDTF">2025-11-24T03:14:06Z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59273D7E70E14188ACCDBAB8A8A5E25F_13</vt:lpwstr>
  </property>
  <property fmtid="{D5CDD505-2E9C-101B-9397-08002B2CF9AE}" pid="4" name="KSOTemplateDocerSaveRecord">
    <vt:lpwstr>eyJoZGlkIjoiNTA3Nzc4NDUzYTI4MmMyN2JhMjkwYzhhOTQ1YWZiZjciLCJ1c2VySWQiOiIxNjgwMzU5MDc2In0=</vt:lpwstr>
  </property>
</Properties>
</file>